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40961E08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15235242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163F52">
        <w:rPr>
          <w:sz w:val="36"/>
          <w:szCs w:val="32"/>
        </w:rPr>
        <w:t>Johnson</w:t>
      </w:r>
      <w:r w:rsidR="00A65618" w:rsidRPr="00614967">
        <w:rPr>
          <w:sz w:val="36"/>
          <w:szCs w:val="32"/>
        </w:rPr>
        <w:t xml:space="preserve"> </w:t>
      </w:r>
      <w:r>
        <w:rPr>
          <w:sz w:val="36"/>
          <w:szCs w:val="32"/>
        </w:rPr>
        <w:t>– Room 1</w:t>
      </w:r>
      <w:r w:rsidR="00163F52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30CBA44B" w:rsidR="007341D0" w:rsidRPr="006A5928" w:rsidRDefault="00595BF3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>Oc</w:t>
      </w:r>
      <w:r w:rsidR="0047344C">
        <w:rPr>
          <w:rFonts w:ascii="AbcAlegria" w:hAnsi="AbcAlegria"/>
          <w:bCs w:val="0"/>
          <w:sz w:val="52"/>
          <w:szCs w:val="52"/>
        </w:rPr>
        <w:t>t.</w:t>
      </w:r>
      <w:r w:rsidR="002458C2">
        <w:rPr>
          <w:rFonts w:ascii="AbcAlegria" w:hAnsi="AbcAlegria"/>
          <w:bCs w:val="0"/>
          <w:sz w:val="52"/>
          <w:szCs w:val="52"/>
        </w:rPr>
        <w:t>31st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 w:rsidR="002458C2">
        <w:rPr>
          <w:rFonts w:ascii="AbcAlegria" w:hAnsi="AbcAlegria"/>
          <w:bCs w:val="0"/>
          <w:sz w:val="52"/>
          <w:szCs w:val="52"/>
        </w:rPr>
        <w:t>Nov</w:t>
      </w:r>
      <w:r w:rsidR="00F17B26">
        <w:rPr>
          <w:rFonts w:ascii="AbcAlegria" w:hAnsi="AbcAlegria"/>
          <w:bCs w:val="0"/>
          <w:sz w:val="52"/>
          <w:szCs w:val="52"/>
        </w:rPr>
        <w:t>.</w:t>
      </w:r>
      <w:r w:rsidR="002458C2">
        <w:rPr>
          <w:rFonts w:ascii="AbcAlegria" w:hAnsi="AbcAlegria"/>
          <w:bCs w:val="0"/>
          <w:sz w:val="52"/>
          <w:szCs w:val="52"/>
        </w:rPr>
        <w:t>4</w:t>
      </w:r>
      <w:r w:rsidR="00C82C9A">
        <w:rPr>
          <w:rFonts w:ascii="AbcAlegria" w:hAnsi="AbcAlegria"/>
          <w:bCs w:val="0"/>
          <w:sz w:val="52"/>
          <w:szCs w:val="52"/>
        </w:rPr>
        <w:t>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1B7A677E" w:rsidR="0025638A" w:rsidRDefault="008C31E9" w:rsidP="002514D3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15EAE" wp14:editId="38633DEF">
                <wp:simplePos x="0" y="0"/>
                <wp:positionH relativeFrom="column">
                  <wp:posOffset>-200025</wp:posOffset>
                </wp:positionH>
                <wp:positionV relativeFrom="paragraph">
                  <wp:posOffset>82549</wp:posOffset>
                </wp:positionV>
                <wp:extent cx="3486150" cy="3019425"/>
                <wp:effectExtent l="19050" t="19050" r="19050" b="2857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8D02B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47472" w14:textId="40E1FD47" w:rsidR="00614967" w:rsidRPr="00067C8A" w:rsidRDefault="00614967" w:rsidP="00067C8A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559CE52" w14:textId="77777777" w:rsidR="008D02B3" w:rsidRDefault="008D02B3" w:rsidP="009455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B4F084" w14:textId="77777777" w:rsidR="009A3685" w:rsidRPr="008F4BB0" w:rsidRDefault="009A3685" w:rsidP="009455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23E818" w14:textId="25A6526D" w:rsidR="00614967" w:rsidRPr="008F4BB0" w:rsidRDefault="00614967" w:rsidP="0094555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4BB0">
                              <w:rPr>
                                <w:sz w:val="28"/>
                                <w:szCs w:val="28"/>
                                <w:u w:val="single"/>
                              </w:rPr>
                              <w:t>ELA (English Language Arts):</w:t>
                            </w:r>
                          </w:p>
                          <w:p w14:paraId="4ADF71C4" w14:textId="46CE6DF6" w:rsidR="003A790A" w:rsidRPr="009A3685" w:rsidRDefault="00A20991" w:rsidP="003A790A">
                            <w:pPr>
                              <w:jc w:val="center"/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A3685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 can </w:t>
                            </w:r>
                            <w:r w:rsidR="00595BF3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determine the cause and effects of a certain scenario and use text evidence for my reasoning.</w:t>
                            </w:r>
                          </w:p>
                          <w:p w14:paraId="3C31FBFA" w14:textId="77777777" w:rsidR="003A790A" w:rsidRDefault="003A790A" w:rsidP="0094555D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67CAEF13" w14:textId="7D5FCF9C" w:rsidR="00614967" w:rsidRPr="00067C8A" w:rsidRDefault="00067C8A" w:rsidP="00216A1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614967" w:rsidRPr="00067C8A">
                              <w:rPr>
                                <w:sz w:val="28"/>
                                <w:szCs w:val="28"/>
                                <w:u w:val="single"/>
                              </w:rPr>
                              <w:t>Math:</w:t>
                            </w:r>
                          </w:p>
                          <w:p w14:paraId="793C5A2B" w14:textId="3E027C7E" w:rsidR="00614AB0" w:rsidRPr="009A3685" w:rsidRDefault="009A3685" w:rsidP="003A790A">
                            <w:pPr>
                              <w:rPr>
                                <w:rFonts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A3685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 can </w:t>
                            </w:r>
                            <w:r w:rsidR="00C82C9A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divide</w:t>
                            </w:r>
                            <w:r w:rsidR="00595BF3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 </w:t>
                            </w:r>
                            <w:r w:rsidR="008319BC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4</w:t>
                            </w:r>
                            <w:r w:rsidR="00595BF3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-digit number by a </w:t>
                            </w:r>
                            <w:r w:rsidR="00C82C9A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="00595BF3">
                              <w:rPr>
                                <w:rFonts w:ascii="Calibri" w:hAnsi="Calibri" w:cs="Calibri"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  <w:t>-digit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5EA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.75pt;margin-top:6.5pt;width:274.5pt;height:2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RuJQIAAEgEAAAOAAAAZHJzL2Uyb0RvYy54bWysVNtu2zAMfR+wfxD0vthO0y414hRdugwD&#10;ugvQ7QMYWY6FyaImKbGzry8lp2l2exnmB4EUqUPykPTiZug020vnFZqKF5OcM2kE1spsK/71y/rV&#10;nDMfwNSg0ciKH6TnN8uXLxa9LeUUW9S1dIxAjC97W/E2BFtmmRet7MBP0EpDxgZdB4FUt81qBz2h&#10;dzqb5vlV1qOrrUMhvafbu9HIlwm/aaQIn5rGy8B0xSm3kE6Xzk08s+UCyq0D2ypxTAP+IYsOlKGg&#10;J6g7CMB2Tv0G1Snh0GMTJgK7DJtGCZlqoGqK/JdqHlqwMtVC5Hh7osn/P1jxcf9gPzsWhjc4UANT&#10;Ed7eo/jmmcFVC2Yrb53DvpVQU+AiUpb11pfHp5FqX/oIsuk/YE1Nhl3ABDQ0rousUJ2M0KkBhxPp&#10;cghM0OXFbH5VXJJJkO0iL65n08sUA8qn59b58E5ix6JQcUddTfCwv/chpgPlk0uM5lGreq20Torb&#10;blbasT3QBKzTd0T/yU0b1lP4eZHnIwV/xcjT9yeMmMMd+HaM5Q8+KtERyk4FGnOtuorPT++hjJy+&#10;NXVyCaD0KFM52hxJjryODIdhM5BjJHuD9YHodjiOM60fCS26H5z1NMoV99934CRn+r2hll0Xs1mc&#10;/aTMLl9PSXHnls25BYwgqIoHzkZxFcZ92Vmnti1FGofE4C21uVGpAc9ZHfOmcU19Oa5W3IdzPXk9&#10;/wCWjwAAAP//AwBQSwMEFAAGAAgAAAAhAEj6OGbeAAAACgEAAA8AAABkcnMvZG93bnJldi54bWxM&#10;j0FPhDAQhe8m/odmTLztFkRWgpQNMfFk4sZdE68DjJRIW9J2F/z3jic9zntf3rxX7VcziQv5MDqr&#10;IN0mIMh2rh/toOD99LwpQISItsfJWVLwTQH29fVVhWXvFvtGl2McBIfYUKICHeNcShk6TQbD1s1k&#10;2ft03mDk0w+y97hwuJnkXZLspMHR8geNMz1p6r6OZ6PgVePhINfh4+Qz7Xfz2LwsbaPU7c3aPIKI&#10;tMY/GH7rc3WouVPrzrYPYlKwydKcUTYy3sRAnj6w0Cq4L4ocZF3J/xPqHwAAAP//AwBQSwECLQAU&#10;AAYACAAAACEAtoM4kv4AAADhAQAAEwAAAAAAAAAAAAAAAAAAAAAAW0NvbnRlbnRfVHlwZXNdLnht&#10;bFBLAQItABQABgAIAAAAIQA4/SH/1gAAAJQBAAALAAAAAAAAAAAAAAAAAC8BAABfcmVscy8ucmVs&#10;c1BLAQItABQABgAIAAAAIQDwZLRuJQIAAEgEAAAOAAAAAAAAAAAAAAAAAC4CAABkcnMvZTJvRG9j&#10;LnhtbFBLAQItABQABgAIAAAAIQBI+jhm3gAAAAoBAAAPAAAAAAAAAAAAAAAAAH8EAABkcnMvZG93&#10;bnJldi54bWxQSwUGAAAAAAQABADzAAAAigUAAAAA&#10;" strokeweight="3pt">
                <v:stroke dashstyle="3 1"/>
                <v:textbox>
                  <w:txbxContent>
                    <w:p w14:paraId="34AB6891" w14:textId="77777777" w:rsidR="00E8412B" w:rsidRPr="00C65B77" w:rsidRDefault="00E8412B" w:rsidP="008D02B3">
                      <w:pPr>
                        <w:rPr>
                          <w:u w:val="single"/>
                        </w:rPr>
                      </w:pPr>
                    </w:p>
                    <w:p w14:paraId="12F47472" w14:textId="40E1FD47" w:rsidR="00614967" w:rsidRPr="00067C8A" w:rsidRDefault="00614967" w:rsidP="00067C8A">
                      <w:pPr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559CE52" w14:textId="77777777" w:rsidR="008D02B3" w:rsidRDefault="008D02B3" w:rsidP="009455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78B4F084" w14:textId="77777777" w:rsidR="009A3685" w:rsidRPr="008F4BB0" w:rsidRDefault="009A3685" w:rsidP="009455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23E818" w14:textId="25A6526D" w:rsidR="00614967" w:rsidRPr="008F4BB0" w:rsidRDefault="00614967" w:rsidP="0094555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8F4BB0">
                        <w:rPr>
                          <w:sz w:val="28"/>
                          <w:szCs w:val="28"/>
                          <w:u w:val="single"/>
                        </w:rPr>
                        <w:t>ELA (English Language Arts):</w:t>
                      </w:r>
                    </w:p>
                    <w:p w14:paraId="4ADF71C4" w14:textId="46CE6DF6" w:rsidR="003A790A" w:rsidRPr="009A3685" w:rsidRDefault="00A20991" w:rsidP="003A790A">
                      <w:pPr>
                        <w:jc w:val="center"/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A3685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 xml:space="preserve">I can </w:t>
                      </w:r>
                      <w:r w:rsidR="00595BF3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determine the cause and effects of a certain scenario and use text evidence for my reasoning.</w:t>
                      </w:r>
                    </w:p>
                    <w:p w14:paraId="3C31FBFA" w14:textId="77777777" w:rsidR="003A790A" w:rsidRDefault="003A790A" w:rsidP="0094555D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67CAEF13" w14:textId="7D5FCF9C" w:rsidR="00614967" w:rsidRPr="00067C8A" w:rsidRDefault="00067C8A" w:rsidP="00216A1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614967" w:rsidRPr="00067C8A">
                        <w:rPr>
                          <w:sz w:val="28"/>
                          <w:szCs w:val="28"/>
                          <w:u w:val="single"/>
                        </w:rPr>
                        <w:t>Math:</w:t>
                      </w:r>
                    </w:p>
                    <w:p w14:paraId="793C5A2B" w14:textId="3E027C7E" w:rsidR="00614AB0" w:rsidRPr="009A3685" w:rsidRDefault="009A3685" w:rsidP="003A790A">
                      <w:pPr>
                        <w:rPr>
                          <w:rFonts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A3685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 xml:space="preserve">I can </w:t>
                      </w:r>
                      <w:r w:rsidR="00C82C9A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divide</w:t>
                      </w:r>
                      <w:r w:rsidR="00595BF3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 xml:space="preserve"> a </w:t>
                      </w:r>
                      <w:r w:rsidR="008319BC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4</w:t>
                      </w:r>
                      <w:r w:rsidR="00595BF3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 xml:space="preserve">-digit number by a </w:t>
                      </w:r>
                      <w:r w:rsidR="00C82C9A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 w:rsidR="00595BF3">
                        <w:rPr>
                          <w:rFonts w:ascii="Calibri" w:hAnsi="Calibri" w:cs="Calibri"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  <w:t>-digit number.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5E506101" w:rsidR="0025638A" w:rsidRDefault="008C31E9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5296A" wp14:editId="0C8B7D3E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3FB42AD5" w:rsidR="00437DD8" w:rsidRPr="00B329F9" w:rsidRDefault="00262348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37DD8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60618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437DD8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6BC1E20E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291E4E19" w:rsidR="00E040D4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Library</w:t>
                            </w:r>
                          </w:p>
                          <w:p w14:paraId="09A957B5" w14:textId="77777777" w:rsidR="004053E1" w:rsidRPr="004053E1" w:rsidRDefault="004053E1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71D2E44F" w:rsidR="00E040D4" w:rsidRPr="00FE4837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D765BE" w:rsidRP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747C00" w:rsidRPr="00D765BE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64A84F45" w14:textId="77777777" w:rsidR="004C3911" w:rsidRDefault="004C3911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27F5F3DE" w14:textId="6A7CB5A8" w:rsidR="00472203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21995169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</w:pPr>
                          </w:p>
                          <w:p w14:paraId="11D4E0BF" w14:textId="31E3BD49" w:rsidR="00805080" w:rsidRPr="00505087" w:rsidRDefault="00053041" w:rsidP="00400FB6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 xml:space="preserve">Lab- </w:t>
                            </w:r>
                            <w:r w:rsidR="0041020D" w:rsidRPr="00163F52"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  <w:t>FIELD TRIP DAY</w:t>
                            </w:r>
                            <w:r w:rsidR="0041020D">
                              <w:rPr>
                                <w:rFonts w:ascii="Kristen ITC" w:hAnsi="Kristen ITC"/>
                                <w:sz w:val="22"/>
                              </w:rPr>
                              <w:t>!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296A" id="Text Box 14" o:spid="_x0000_s1027" type="#_x0000_t202" style="position:absolute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381A8089" w14:textId="3FB42AD5" w:rsidR="00437DD8" w:rsidRPr="00B329F9" w:rsidRDefault="00262348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37DD8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 w:rsidR="00460618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437DD8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6BC1E20E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291E4E19" w:rsidR="00E040D4" w:rsidRDefault="00472203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Library</w:t>
                      </w:r>
                    </w:p>
                    <w:p w14:paraId="09A957B5" w14:textId="77777777" w:rsidR="004053E1" w:rsidRPr="004053E1" w:rsidRDefault="004053E1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71D2E44F" w:rsidR="00E040D4" w:rsidRPr="00FE4837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D765BE" w:rsidRP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747C00" w:rsidRPr="00D765BE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64A84F45" w14:textId="77777777" w:rsidR="004C3911" w:rsidRDefault="004C3911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27F5F3DE" w14:textId="6A7CB5A8" w:rsidR="00472203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21995169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  <w:u w:val="single"/>
                        </w:rPr>
                      </w:pPr>
                    </w:p>
                    <w:p w14:paraId="11D4E0BF" w14:textId="31E3BD49" w:rsidR="00805080" w:rsidRPr="00505087" w:rsidRDefault="00053041" w:rsidP="00400FB6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 xml:space="preserve">Lab- </w:t>
                      </w:r>
                      <w:r w:rsidR="0041020D" w:rsidRPr="00163F52">
                        <w:rPr>
                          <w:rFonts w:ascii="Kristen ITC" w:hAnsi="Kristen ITC"/>
                          <w:color w:val="FF0000"/>
                          <w:sz w:val="22"/>
                        </w:rPr>
                        <w:t>FIELD TRIP DAY</w:t>
                      </w:r>
                      <w:r w:rsidR="0041020D">
                        <w:rPr>
                          <w:rFonts w:ascii="Kristen ITC" w:hAnsi="Kristen ITC"/>
                          <w:sz w:val="22"/>
                        </w:rPr>
                        <w:t>!</w:t>
                      </w:r>
                    </w:p>
                    <w:p w14:paraId="2EBEAA52" w14:textId="77777777" w:rsidR="00805080" w:rsidRPr="000E23F8" w:rsidRDefault="00805080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02CE7BDC" w:rsidR="0025638A" w:rsidRDefault="008E6128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sz w:val="32"/>
        </w:rPr>
        <w:t>P</w:t>
      </w: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71ACEEE0" w:rsidR="00FB67B6" w:rsidRDefault="000313DE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C6D8" wp14:editId="2961C615">
                <wp:simplePos x="0" y="0"/>
                <wp:positionH relativeFrom="column">
                  <wp:posOffset>3514725</wp:posOffset>
                </wp:positionH>
                <wp:positionV relativeFrom="page">
                  <wp:posOffset>5324475</wp:posOffset>
                </wp:positionV>
                <wp:extent cx="2895600" cy="4591050"/>
                <wp:effectExtent l="19050" t="19050" r="19050" b="1905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4410" w14:textId="2D1459E2" w:rsidR="000313DE" w:rsidRPr="00E67CC9" w:rsidRDefault="006C19B0" w:rsidP="000313DE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  <w:bookmarkStart w:id="0" w:name="_Hlk79503063"/>
                          </w:p>
                          <w:p w14:paraId="6E3A626A" w14:textId="77777777" w:rsidR="004A6987" w:rsidRPr="007A1ACB" w:rsidRDefault="004A6987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DE675B" w14:textId="77777777" w:rsidR="004A6987" w:rsidRPr="004A6987" w:rsidRDefault="004A6987" w:rsidP="004A6987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6987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4A6987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A6987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 Grade Field Trip</w:t>
                            </w:r>
                          </w:p>
                          <w:p w14:paraId="7F2FE8CB" w14:textId="77777777" w:rsidR="004A6987" w:rsidRPr="007A1ACB" w:rsidRDefault="004A6987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1ACB">
                              <w:rPr>
                                <w:bCs/>
                                <w:sz w:val="28"/>
                                <w:szCs w:val="28"/>
                              </w:rPr>
                              <w:t>Arizona Water Festival</w:t>
                            </w:r>
                          </w:p>
                          <w:p w14:paraId="6C02B2AC" w14:textId="77777777" w:rsidR="004A6987" w:rsidRPr="007A1ACB" w:rsidRDefault="004A6987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1AC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Friday, November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7A1ACB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E8D654C" w14:textId="07177204" w:rsidR="004A6987" w:rsidRDefault="004A6987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A1ACB">
                              <w:rPr>
                                <w:bCs/>
                                <w:sz w:val="28"/>
                                <w:szCs w:val="28"/>
                              </w:rPr>
                              <w:t>*Tumbleweed Park</w:t>
                            </w:r>
                          </w:p>
                          <w:p w14:paraId="297DB43C" w14:textId="61105B6C" w:rsidR="00163F52" w:rsidRPr="007A1ACB" w:rsidRDefault="00163F52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LUNCH AT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  <w:p w14:paraId="6CFD264C" w14:textId="059A2577" w:rsidR="006D4727" w:rsidRDefault="006D4727" w:rsidP="004A6987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98DAF4C" w14:textId="5173F557" w:rsidR="007A1ACB" w:rsidRPr="006D4727" w:rsidRDefault="002458C2" w:rsidP="004A6987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32"/>
                                <w:szCs w:val="32"/>
                                <w:u w:val="single"/>
                              </w:rPr>
                              <w:t>Veteran’s Day Celebration</w:t>
                            </w:r>
                          </w:p>
                          <w:p w14:paraId="5B48DBC7" w14:textId="36BE268D" w:rsidR="006D4727" w:rsidRDefault="002458C2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Thursday, Nov.10</w:t>
                            </w:r>
                            <w:r w:rsidRPr="004A6987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7D9C684" w14:textId="6897F78D" w:rsidR="004A6987" w:rsidRPr="006D4727" w:rsidRDefault="004A6987" w:rsidP="004A6987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8:30 a.m.</w:t>
                            </w:r>
                          </w:p>
                          <w:p w14:paraId="2D3EF385" w14:textId="77777777" w:rsidR="006D4727" w:rsidRDefault="006D4727" w:rsidP="004A6987">
                            <w:pPr>
                              <w:jc w:val="center"/>
                              <w:rPr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0FB3AD3" w14:textId="0BD008F2" w:rsidR="006D4727" w:rsidRPr="004A6987" w:rsidRDefault="004A6987" w:rsidP="004A6987">
                            <w:pPr>
                              <w:jc w:val="center"/>
                              <w:rPr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6987">
                              <w:rPr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NO SCHOOL – Veteran’s Day</w:t>
                            </w:r>
                          </w:p>
                          <w:p w14:paraId="3305F3F7" w14:textId="48CFE847" w:rsidR="004A6987" w:rsidRPr="004A6987" w:rsidRDefault="004A6987" w:rsidP="004A6987">
                            <w:pPr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4A6987">
                              <w:rPr>
                                <w:bCs/>
                                <w:sz w:val="32"/>
                                <w:szCs w:val="32"/>
                              </w:rPr>
                              <w:t>Friday, Nov. 11th</w:t>
                            </w:r>
                          </w:p>
                          <w:p w14:paraId="499CD046" w14:textId="77777777" w:rsidR="006D4727" w:rsidRPr="007A1ACB" w:rsidRDefault="006D4727" w:rsidP="00CF63FB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4AED9DE7" w14:textId="77777777" w:rsidR="002F0C39" w:rsidRPr="00595BF3" w:rsidRDefault="002F0C39" w:rsidP="007A1ACB">
                            <w:pPr>
                              <w:contextualSpacing/>
                              <w:rPr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  <w:p w14:paraId="55AE9B8D" w14:textId="55CA47D2" w:rsidR="00F200AA" w:rsidRDefault="008C31E9" w:rsidP="00A10FA3">
                            <w:pPr>
                              <w:spacing w:after="24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21C7E" wp14:editId="25359862">
                                  <wp:extent cx="1061085" cy="607682"/>
                                  <wp:effectExtent l="0" t="0" r="5715" b="2540"/>
                                  <wp:docPr id="1" name="Picture 1" descr="Autumn Pumpkin | Pumpkin illustration, Fall pumpkins, Autumn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umn Pumpkin | Pumpkin illustration, Fall pumpkins, Autumn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757" cy="63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3E0B3D" w14:textId="73F320E3" w:rsidR="008C31E9" w:rsidRPr="00A10FA3" w:rsidRDefault="008C31E9" w:rsidP="00A10FA3">
                            <w:pPr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3AB620" w14:textId="6E9E021B" w:rsidR="00A10FA3" w:rsidRPr="00DB513B" w:rsidRDefault="00A10FA3" w:rsidP="00A10FA3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C6D8" id="_x0000_s1028" type="#_x0000_t202" style="position:absolute;margin-left:276.75pt;margin-top:419.25pt;width:228pt;height:3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jUKQIAAE8EAAAOAAAAZHJzL2Uyb0RvYy54bWysVNuO2yAQfa/Uf0C8N3aiZDex4qy2SVNV&#10;2l6kbT8AA7ZRMUOBxE6/vgPOZqNt+1LVD2iGgTNnzgxe3w2dJkfpvAJT0ukkp0QaDkKZpqTfvu7f&#10;LCnxgRnBNBhZ0pP09G7z+tW6t4WcQQtaSEcQxPiityVtQ7BFlnneyo75CVhpMFiD61hA1zWZcKxH&#10;9E5nszy/yXpwwjrg0nvc3Y1Bukn4dS15+FzXXgaiS4rcQlpdWqu4Zps1KxrHbKv4mQb7BxYdUwaT&#10;XqB2LDBycOo3qE5xBx7qMOHQZVDXistUA1YzzV9U89gyK1MtKI63F5n8/4Pln46P9osjYXgLAzYw&#10;FeHtA/DvnhjYtsw08t456FvJBCaeRsmy3vrifDVK7QsfQar+IwhsMjsESEBD7bqoCtZJEB0bcLqI&#10;LodAOG7OlqvFTY4hjrH5YjXNF6ktGSuerlvnw3sJHYlGSR12NcGz44MPkQ4rno7EbB60EnuldXJc&#10;U221I0eGE7BPX6rgxTFtSB+5LG4XowR/xcjT9yeMyGHHfDvmEmjtIIwT1qmAY65VV9Ll5T4roqbv&#10;jEhDGJjSo43laHMWOeo6KhyGaiBKIMkIGTWvQJxQdQfjVOMrRKMF95OSHie6pP7HgTlJif5gsHOr&#10;6Xwen0By5ovbGTruOlJdR5jhCFXSQMlobsP4bA7WqabFTOOsGLjHbtcq9eGZ1Zk+Tm1qz/mFxWdx&#10;7adTz/+BzS8AAAD//wMAUEsDBBQABgAIAAAAIQCfRIc44gAAAA0BAAAPAAAAZHJzL2Rvd25yZXYu&#10;eG1sTI+xasMwEIb3Qt9BXKFbI6VGwXUthxAImA6BOh06ypZim1iSIymx26fvZWq277if/77L17MZ&#10;yFX70DsrYLlgQLRtnOptK+DrsHtJgYQorZKDs1rAjw6wLh4fcpkpN9lPfa1iS7DEhkwK6GIcM0pD&#10;02kjw8KN2uLu6LyREUffUuXlhOVmoK+MraiRvcULnRz1ttPNqboYAcnpY/4tN9v6WPnpsN/tv8/l&#10;uRTi+WnevAOJeo7/YbjpozoU6FS7i1WBDAI4TzhGBaRJinBLMPaGVCPx1ZIDLXJ6/0XxBwAA//8D&#10;AFBLAQItABQABgAIAAAAIQC2gziS/gAAAOEBAAATAAAAAAAAAAAAAAAAAAAAAABbQ29udGVudF9U&#10;eXBlc10ueG1sUEsBAi0AFAAGAAgAAAAhADj9If/WAAAAlAEAAAsAAAAAAAAAAAAAAAAALwEAAF9y&#10;ZWxzLy5yZWxzUEsBAi0AFAAGAAgAAAAhAEzIONQpAgAATwQAAA4AAAAAAAAAAAAAAAAALgIAAGRy&#10;cy9lMm9Eb2MueG1sUEsBAi0AFAAGAAgAAAAhAJ9EhzjiAAAADQEAAA8AAAAAAAAAAAAAAAAAgwQA&#10;AGRycy9kb3ducmV2LnhtbFBLBQYAAAAABAAEAPMAAACSBQAAAAA=&#10;" strokeweight="2.25pt">
                <v:stroke dashstyle="dashDot"/>
                <v:textbox>
                  <w:txbxContent>
                    <w:p w14:paraId="60DA4410" w14:textId="2D1459E2" w:rsidR="000313DE" w:rsidRPr="00E67CC9" w:rsidRDefault="006C19B0" w:rsidP="000313DE">
                      <w:pPr>
                        <w:spacing w:after="240"/>
                        <w:jc w:val="center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  <w:bookmarkStart w:id="1" w:name="_Hlk79503063"/>
                    </w:p>
                    <w:p w14:paraId="6E3A626A" w14:textId="77777777" w:rsidR="004A6987" w:rsidRPr="007A1ACB" w:rsidRDefault="004A6987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50DE675B" w14:textId="77777777" w:rsidR="004A6987" w:rsidRPr="004A6987" w:rsidRDefault="004A6987" w:rsidP="004A6987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4A6987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4A6987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4A6987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 Grade Field Trip</w:t>
                      </w:r>
                    </w:p>
                    <w:p w14:paraId="7F2FE8CB" w14:textId="77777777" w:rsidR="004A6987" w:rsidRPr="007A1ACB" w:rsidRDefault="004A6987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7A1ACB">
                        <w:rPr>
                          <w:bCs/>
                          <w:sz w:val="28"/>
                          <w:szCs w:val="28"/>
                        </w:rPr>
                        <w:t>Arizona Water Festival</w:t>
                      </w:r>
                    </w:p>
                    <w:p w14:paraId="6C02B2AC" w14:textId="77777777" w:rsidR="004A6987" w:rsidRPr="007A1ACB" w:rsidRDefault="004A6987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7A1ACB">
                        <w:rPr>
                          <w:bCs/>
                          <w:sz w:val="28"/>
                          <w:szCs w:val="28"/>
                        </w:rPr>
                        <w:t xml:space="preserve">Friday, November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  <w:r w:rsidRPr="007A1ACB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E8D654C" w14:textId="07177204" w:rsidR="004A6987" w:rsidRDefault="004A6987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7A1ACB">
                        <w:rPr>
                          <w:bCs/>
                          <w:sz w:val="28"/>
                          <w:szCs w:val="28"/>
                        </w:rPr>
                        <w:t>*Tumbleweed Park</w:t>
                      </w:r>
                    </w:p>
                    <w:p w14:paraId="297DB43C" w14:textId="61105B6C" w:rsidR="00163F52" w:rsidRPr="007A1ACB" w:rsidRDefault="00163F52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LUNCH AT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SCHOOL</w:t>
                      </w:r>
                    </w:p>
                    <w:p w14:paraId="6CFD264C" w14:textId="059A2577" w:rsidR="006D4727" w:rsidRDefault="006D4727" w:rsidP="004A6987">
                      <w:pPr>
                        <w:jc w:val="center"/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</w:rPr>
                      </w:pPr>
                    </w:p>
                    <w:p w14:paraId="598DAF4C" w14:textId="5173F557" w:rsidR="007A1ACB" w:rsidRPr="006D4727" w:rsidRDefault="002458C2" w:rsidP="004A6987">
                      <w:pPr>
                        <w:jc w:val="center"/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32"/>
                          <w:szCs w:val="32"/>
                          <w:u w:val="single"/>
                        </w:rPr>
                        <w:t>Veteran’s Day Celebration</w:t>
                      </w:r>
                    </w:p>
                    <w:p w14:paraId="5B48DBC7" w14:textId="36BE268D" w:rsidR="006D4727" w:rsidRDefault="002458C2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Thursday, Nov.10</w:t>
                      </w:r>
                      <w:r w:rsidRPr="004A6987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7D9C684" w14:textId="6897F78D" w:rsidR="004A6987" w:rsidRPr="006D4727" w:rsidRDefault="004A6987" w:rsidP="004A6987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8:30 a.m.</w:t>
                      </w:r>
                    </w:p>
                    <w:p w14:paraId="2D3EF385" w14:textId="77777777" w:rsidR="006D4727" w:rsidRDefault="006D4727" w:rsidP="004A6987">
                      <w:pPr>
                        <w:jc w:val="center"/>
                        <w:rPr>
                          <w:bCs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</w:pPr>
                    </w:p>
                    <w:p w14:paraId="30FB3AD3" w14:textId="0BD008F2" w:rsidR="006D4727" w:rsidRPr="004A6987" w:rsidRDefault="004A6987" w:rsidP="004A6987">
                      <w:pPr>
                        <w:jc w:val="center"/>
                        <w:rPr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4A6987">
                        <w:rPr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NO SCHOOL – Veteran’s Day</w:t>
                      </w:r>
                    </w:p>
                    <w:p w14:paraId="3305F3F7" w14:textId="48CFE847" w:rsidR="004A6987" w:rsidRPr="004A6987" w:rsidRDefault="004A6987" w:rsidP="004A6987">
                      <w:pPr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4A6987">
                        <w:rPr>
                          <w:bCs/>
                          <w:sz w:val="32"/>
                          <w:szCs w:val="32"/>
                        </w:rPr>
                        <w:t>Friday, Nov. 11th</w:t>
                      </w:r>
                    </w:p>
                    <w:p w14:paraId="499CD046" w14:textId="77777777" w:rsidR="006D4727" w:rsidRPr="007A1ACB" w:rsidRDefault="006D4727" w:rsidP="00CF63FB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14:paraId="4AED9DE7" w14:textId="77777777" w:rsidR="002F0C39" w:rsidRPr="00595BF3" w:rsidRDefault="002F0C39" w:rsidP="007A1ACB">
                      <w:pPr>
                        <w:contextualSpacing/>
                        <w:rPr>
                          <w:sz w:val="40"/>
                          <w:szCs w:val="40"/>
                          <w:vertAlign w:val="superscript"/>
                        </w:rPr>
                      </w:pPr>
                    </w:p>
                    <w:p w14:paraId="55AE9B8D" w14:textId="55CA47D2" w:rsidR="00F200AA" w:rsidRDefault="008C31E9" w:rsidP="00A10FA3">
                      <w:pPr>
                        <w:spacing w:after="24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521C7E" wp14:editId="25359862">
                            <wp:extent cx="1061085" cy="607682"/>
                            <wp:effectExtent l="0" t="0" r="5715" b="2540"/>
                            <wp:docPr id="1" name="Picture 1" descr="Autumn Pumpkin | Pumpkin illustration, Fall pumpkins, Autumn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umn Pumpkin | Pumpkin illustration, Fall pumpkins, Autumn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757" cy="63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3E0B3D" w14:textId="73F320E3" w:rsidR="008C31E9" w:rsidRPr="00A10FA3" w:rsidRDefault="008C31E9" w:rsidP="00A10FA3">
                      <w:pPr>
                        <w:spacing w:after="2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3AB620" w14:textId="6E9E021B" w:rsidR="00A10FA3" w:rsidRPr="00DB513B" w:rsidRDefault="00A10FA3" w:rsidP="00A10FA3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AB8A8" wp14:editId="571E44FF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695825"/>
                <wp:effectExtent l="0" t="0" r="28575" b="2857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D000" w14:textId="7C30A0BA" w:rsidR="00460618" w:rsidRDefault="0058314B" w:rsidP="00A9002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40ECC443" w14:textId="77777777" w:rsidR="006D4727" w:rsidRPr="00362711" w:rsidRDefault="006D4727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14:paraId="10B4ED60" w14:textId="642A2C27" w:rsidR="00460618" w:rsidRPr="00362711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362711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Dear Parents, </w:t>
                            </w:r>
                          </w:p>
                          <w:p w14:paraId="488F6D2C" w14:textId="62FC76BC" w:rsidR="00460618" w:rsidRPr="00362711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3DA814" w14:textId="0B925ABE" w:rsidR="00252D70" w:rsidRDefault="00012F60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Thank</w:t>
                            </w:r>
                            <w:r w:rsidR="002C1194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so much to our Sanborn families that joined us for another amazing Fall Festival! </w:t>
                            </w:r>
                            <w:r w:rsidR="00481DBF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Also, w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e would like to thank the PTO for</w:t>
                            </w:r>
                            <w:r w:rsidR="00481DBF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their hard work and dedication to make this event the </w:t>
                            </w:r>
                            <w:proofErr w:type="gramStart"/>
                            <w:r w:rsidR="0011250D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best ever</w:t>
                            </w:r>
                            <w:proofErr w:type="gramEnd"/>
                            <w:r w:rsidR="0011250D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7E9D78" w14:textId="632279E3" w:rsidR="00012F60" w:rsidRDefault="00012F60" w:rsidP="009B3AA4">
                            <w:pPr>
                              <w:jc w:val="both"/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9036CC6" w14:textId="2CDDF3CC" w:rsidR="0011250D" w:rsidRPr="00481DBF" w:rsidRDefault="00481DBF" w:rsidP="00481DBF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362711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cyan"/>
                              </w:rPr>
                              <w:t xml:space="preserve">Fourth grade will also be going on a field trip to the Arizona Water Festival held at Tumbleweed Park on Friday, November 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cyan"/>
                              </w:rPr>
                              <w:t>4</w:t>
                            </w:r>
                            <w:r w:rsidRPr="00362711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cyan"/>
                                <w:vertAlign w:val="superscript"/>
                              </w:rPr>
                              <w:t>th</w:t>
                            </w:r>
                            <w:r w:rsidRPr="00362711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cyan"/>
                              </w:rPr>
                              <w:t>.</w:t>
                            </w:r>
                          </w:p>
                          <w:p w14:paraId="77715559" w14:textId="391B3430" w:rsidR="00481DBF" w:rsidRDefault="00481DBF" w:rsidP="00481DBF">
                            <w:pPr>
                              <w:jc w:val="both"/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Permission slips must be signed and turned in prior to the field trip.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Also,a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multi-media consent form is also being sent home for parents to sign which would  allow Project Wet to photograph students. Project Wet is part of the University of Arizona. </w:t>
                            </w:r>
                          </w:p>
                          <w:p w14:paraId="1ADAEC94" w14:textId="6E66C3C5" w:rsidR="00481DBF" w:rsidRDefault="00481DBF" w:rsidP="00481DBF">
                            <w:pPr>
                              <w:jc w:val="both"/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This is held at Tumbleweed Park during the morning so we will be back to school in time for lunch.</w:t>
                            </w:r>
                          </w:p>
                          <w:p w14:paraId="055F4FEB" w14:textId="77777777" w:rsidR="0011250D" w:rsidRPr="00362711" w:rsidRDefault="0011250D" w:rsidP="009B3AA4">
                            <w:pPr>
                              <w:jc w:val="both"/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7848B2E" w14:textId="73F28AA6" w:rsidR="00362711" w:rsidRPr="00362711" w:rsidRDefault="004A6987" w:rsidP="009B3AA4">
                            <w:pPr>
                              <w:jc w:val="both"/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Please don’t forget to join us for Sanborn’s 1</w:t>
                            </w:r>
                            <w:r w:rsidRPr="004A6987"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Annual Veteran’s Day Celebration! We invite all our families </w:t>
                            </w:r>
                            <w:r w:rsidR="00012F60"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family </w:t>
                            </w: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>members that have served in the military to join us</w:t>
                            </w:r>
                            <w:r w:rsidR="00012F60"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on Thursday, Nov. 10th</w:t>
                            </w: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for a flag ceremony, breakfast, and photos.</w:t>
                            </w:r>
                            <w:r w:rsidR="00012F60"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This is a wonderful opportunity to</w:t>
                            </w:r>
                            <w:r>
                              <w:rPr>
                                <w:rFonts w:ascii="Kristen ITC" w:hAnsi="Kristen ITC" w:cs="Calibri"/>
                                <w:color w:val="201F1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and recognize the brave men and women who have served our country. </w:t>
                            </w:r>
                          </w:p>
                          <w:p w14:paraId="128851DD" w14:textId="70828542" w:rsidR="00C821F1" w:rsidRPr="00362711" w:rsidRDefault="00481DBF" w:rsidP="00481DBF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B8A8" id="Text Box 58" o:spid="_x0000_s1029" type="#_x0000_t202" style="position:absolute;margin-left:-17.25pt;margin-top:117.45pt;width:276.75pt;height:3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46GgIAADQ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evZ+Pp9WTGmSTf9Goxm5MRc4ji6blDH94paFk8lBxpqgleHO59GEKfQmI2D0ZXG21MMnC3&#10;XRtkB0EK2KR1Qv8pzFjWUXOLfJYPFPwVI0/rTxitDqRlo9uSz89BoojEvbVVUloQ2gxnas/YE5OR&#10;vIHG0G97pitiJSaIxG6hOhK1CIN06avRoQH8wVlHsi25/74XqDgz7y2NZzGeTqPOkzGdXU/IwEvP&#10;9tIjrCSokgfOhuM6DH9j71DvGso0CMLCLY201ons56pO5ZM007hO3yhq/9JOUc+fffUIAAD//wMA&#10;UEsDBBQABgAIAAAAIQBZd0eW3wAAAAsBAAAPAAAAZHJzL2Rvd25yZXYueG1sTI/BTsMwEETvSPyD&#10;tUjcWqetQ5sQp0JI5ExbUK9ObOKIeB3Fbpr+PcsJjqt9mnlT7GfXs8mMofMoYbVMgBlsvO6wlfBx&#10;elvsgIWoUKveo5FwMwH25f1doXLtr3gw0zG2jEIw5EqCjXHIOQ+NNU6FpR8M0u/Lj05FOseW61Fd&#10;Kdz1fJ0kT9ypDqnBqsG8WtN8Hy9OQhrO72K61Z1td58Vr2Z3EKdKyseH+eUZWDRz/IPhV5/UoSSn&#10;2l9QB9ZLWGxESqiE9UZkwIhIVxmtqyVkWyGAlwX/v6H8AQAA//8DAFBLAQItABQABgAIAAAAIQC2&#10;gziS/gAAAOEBAAATAAAAAAAAAAAAAAAAAAAAAABbQ29udGVudF9UeXBlc10ueG1sUEsBAi0AFAAG&#10;AAgAAAAhADj9If/WAAAAlAEAAAsAAAAAAAAAAAAAAAAALwEAAF9yZWxzLy5yZWxzUEsBAi0AFAAG&#10;AAgAAAAhAOZU3joaAgAANAQAAA4AAAAAAAAAAAAAAAAALgIAAGRycy9lMm9Eb2MueG1sUEsBAi0A&#10;FAAGAAgAAAAhAFl3R5bfAAAACwEAAA8AAAAAAAAAAAAAAAAAdAQAAGRycy9kb3ducmV2LnhtbFBL&#10;BQYAAAAABAAEAPMAAACABQAAAAA=&#10;" strokeweight="1.5pt">
                <v:textbox>
                  <w:txbxContent>
                    <w:p w14:paraId="034BD000" w14:textId="7C30A0BA" w:rsidR="00460618" w:rsidRDefault="0058314B" w:rsidP="00A90029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40ECC443" w14:textId="77777777" w:rsidR="006D4727" w:rsidRPr="00362711" w:rsidRDefault="006D4727" w:rsidP="009B3AA4">
                      <w:pPr>
                        <w:jc w:val="both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14:paraId="10B4ED60" w14:textId="642A2C27" w:rsidR="00460618" w:rsidRPr="00362711" w:rsidRDefault="00460618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362711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Dear Parents, </w:t>
                      </w:r>
                    </w:p>
                    <w:p w14:paraId="488F6D2C" w14:textId="62FC76BC" w:rsidR="00460618" w:rsidRPr="00362711" w:rsidRDefault="00460618" w:rsidP="009B3AA4">
                      <w:pPr>
                        <w:jc w:val="both"/>
                        <w:rPr>
                          <w:rFonts w:ascii="Kristen ITC" w:hAnsi="Kristen IT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3DA814" w14:textId="0B925ABE" w:rsidR="00252D70" w:rsidRDefault="00012F60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Thank</w:t>
                      </w:r>
                      <w:r w:rsidR="002C1194">
                        <w:rPr>
                          <w:rFonts w:ascii="Kristen ITC" w:hAnsi="Kristen ITC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so much to our Sanborn families that joined us for another amazing Fall Festival! </w:t>
                      </w:r>
                      <w:r w:rsidR="00481DBF">
                        <w:rPr>
                          <w:rFonts w:ascii="Kristen ITC" w:hAnsi="Kristen ITC"/>
                          <w:sz w:val="18"/>
                          <w:szCs w:val="18"/>
                        </w:rPr>
                        <w:t>Also, w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e would like to thank the PTO for</w:t>
                      </w:r>
                      <w:r w:rsidR="00481DBF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their hard work and dedication to make this event the </w:t>
                      </w:r>
                      <w:proofErr w:type="gramStart"/>
                      <w:r w:rsidR="0011250D">
                        <w:rPr>
                          <w:rFonts w:ascii="Kristen ITC" w:hAnsi="Kristen ITC"/>
                          <w:sz w:val="18"/>
                          <w:szCs w:val="18"/>
                        </w:rPr>
                        <w:t>best ever</w:t>
                      </w:r>
                      <w:proofErr w:type="gramEnd"/>
                      <w:r w:rsidR="0011250D">
                        <w:rPr>
                          <w:rFonts w:ascii="Kristen ITC" w:hAnsi="Kristen ITC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7E9D78" w14:textId="632279E3" w:rsidR="00012F60" w:rsidRDefault="00012F60" w:rsidP="009B3AA4">
                      <w:pPr>
                        <w:jc w:val="both"/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9036CC6" w14:textId="2CDDF3CC" w:rsidR="0011250D" w:rsidRPr="00481DBF" w:rsidRDefault="00481DBF" w:rsidP="00481DBF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362711">
                        <w:rPr>
                          <w:rFonts w:ascii="Kristen ITC" w:hAnsi="Kristen ITC"/>
                          <w:sz w:val="18"/>
                          <w:szCs w:val="18"/>
                          <w:highlight w:val="cyan"/>
                        </w:rPr>
                        <w:t xml:space="preserve">Fourth grade will also be going on a field trip to the Arizona Water Festival held at Tumbleweed Park on Friday, November 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  <w:highlight w:val="cyan"/>
                        </w:rPr>
                        <w:t>4</w:t>
                      </w:r>
                      <w:r w:rsidRPr="00362711">
                        <w:rPr>
                          <w:rFonts w:ascii="Kristen ITC" w:hAnsi="Kristen ITC"/>
                          <w:sz w:val="18"/>
                          <w:szCs w:val="18"/>
                          <w:highlight w:val="cyan"/>
                          <w:vertAlign w:val="superscript"/>
                        </w:rPr>
                        <w:t>th</w:t>
                      </w:r>
                      <w:r w:rsidRPr="00362711">
                        <w:rPr>
                          <w:rFonts w:ascii="Kristen ITC" w:hAnsi="Kristen ITC"/>
                          <w:sz w:val="18"/>
                          <w:szCs w:val="18"/>
                          <w:highlight w:val="cyan"/>
                        </w:rPr>
                        <w:t>.</w:t>
                      </w:r>
                    </w:p>
                    <w:p w14:paraId="77715559" w14:textId="391B3430" w:rsidR="00481DBF" w:rsidRDefault="00481DBF" w:rsidP="00481DBF">
                      <w:pPr>
                        <w:jc w:val="both"/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Permission slips must be signed and turned in prior to the field trip. </w:t>
                      </w:r>
                      <w:proofErr w:type="spellStart"/>
                      <w:proofErr w:type="gramStart"/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Also,a</w:t>
                      </w:r>
                      <w:proofErr w:type="spellEnd"/>
                      <w:proofErr w:type="gramEnd"/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multi-media consent form is also being sent home for parents to sign which would  allow Project Wet to photograph students. Project Wet is part of the University of Arizona. </w:t>
                      </w:r>
                    </w:p>
                    <w:p w14:paraId="1ADAEC94" w14:textId="6E66C3C5" w:rsidR="00481DBF" w:rsidRDefault="00481DBF" w:rsidP="00481DBF">
                      <w:pPr>
                        <w:jc w:val="both"/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This is held at Tumbleweed Park during the morning so we will be back to school in time for lunch.</w:t>
                      </w:r>
                    </w:p>
                    <w:p w14:paraId="055F4FEB" w14:textId="77777777" w:rsidR="0011250D" w:rsidRPr="00362711" w:rsidRDefault="0011250D" w:rsidP="009B3AA4">
                      <w:pPr>
                        <w:jc w:val="both"/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7848B2E" w14:textId="73F28AA6" w:rsidR="00362711" w:rsidRPr="00362711" w:rsidRDefault="004A6987" w:rsidP="009B3AA4">
                      <w:pPr>
                        <w:jc w:val="both"/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Please don’t forget to join us for Sanborn’s 1</w:t>
                      </w:r>
                      <w:r w:rsidRPr="004A6987"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  <w:vertAlign w:val="superscript"/>
                        </w:rPr>
                        <w:t>st</w:t>
                      </w: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Annual Veteran’s Day Celebration! We invite all our families </w:t>
                      </w:r>
                      <w:r w:rsidR="00012F60"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with family </w:t>
                      </w: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>members that have served in the military to join us</w:t>
                      </w:r>
                      <w:r w:rsidR="00012F60"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on Thursday, Nov. 10th</w:t>
                      </w: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for a flag ceremony, breakfast, and photos.</w:t>
                      </w:r>
                      <w:r w:rsidR="00012F60"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This is a wonderful opportunity to</w:t>
                      </w:r>
                      <w:r>
                        <w:rPr>
                          <w:rFonts w:ascii="Kristen ITC" w:hAnsi="Kristen ITC" w:cs="Calibri"/>
                          <w:color w:val="201F1E"/>
                          <w:sz w:val="18"/>
                          <w:szCs w:val="18"/>
                          <w:shd w:val="clear" w:color="auto" w:fill="FFFFFF"/>
                        </w:rPr>
                        <w:t xml:space="preserve"> celebrate and recognize the brave men and women who have served our country. </w:t>
                      </w:r>
                    </w:p>
                    <w:p w14:paraId="128851DD" w14:textId="70828542" w:rsidR="00C821F1" w:rsidRPr="00362711" w:rsidRDefault="00481DBF" w:rsidP="00481DBF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C31E9"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2D19D106" wp14:editId="380A19D4">
                <wp:simplePos x="0" y="0"/>
                <wp:positionH relativeFrom="column">
                  <wp:posOffset>6172199</wp:posOffset>
                </wp:positionH>
                <wp:positionV relativeFrom="paragraph">
                  <wp:posOffset>5210809</wp:posOffset>
                </wp:positionV>
                <wp:extent cx="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6EB5" id="Line 1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O9ugEAAGUDAAAOAAAAZHJzL2Uyb0RvYy54bWysU01vGyEQvVfKf0Dc611HbZWuvM7BaXJx&#10;W0tJfsAY2F1UYBBg7/rfd8AfSdpblD0gYGbevPeGXdxO1rC9ClGja/l8VnOmnECpXd/y56f7zzec&#10;xQROgkGnWn5Qkd8urz4tRt+oaxzQSBUYgbjYjL7lQ0q+qaooBmUhztArR8EOg4VEx9BXMsBI6NZU&#10;13X9rRoxSB9QqBjp9u4Y5MuC33VKpN9dF1VipuXELZU1lHWb12q5gKYP4ActTjTgHSwsaEdNL1B3&#10;kIDtgv4PymoRMGKXZgJthV2nhSoaSM28/kfN4wBeFS1kTvQXm+LHwYpf+01gWrb8C2cOLI1orZ1i&#10;85tszehjQxkrtwlZnJjco1+j+BOZw9UArleF4tPBU908V1RvSvIhemqwHX+ipBzYJSw+TV2wGZIc&#10;YFMZx+EyDjUlJo6X4nxbQXMu8SGmB4WW5U3LDdEtkLBfx5QpQHNOyR0c3mtjypyNYyPx/F5/rUtF&#10;RKNljua8GPrtygS2h/xUylcEUeR1WsCdkwVtUCB/nPYJtDnuqbtxJx+y9KOJW5SHTTj7Q7MsNE/v&#10;Lj+W1+dS/fJ3LP8CAAD//wMAUEsDBBQABgAIAAAAIQB6HgKp2wAAAAsBAAAPAAAAZHJzL2Rvd25y&#10;ZXYueG1sTI/BTsMwEETvSPyDtUjcqEMEJU3jVFCJS2+ECji68TaJsNdR7KbJ37MIJDju7GjmTbGZ&#10;nBUjDqHzpOB2kYBAqr3pqFGwf32+yUCEqMlo6wkVzBhgU15eFDo3/kwvOFaxERxCIdcK2hj7XMpQ&#10;t+h0WPgeiX9HPzgd+RwaaQZ95nBnZZokS+l0R9zQ6h63Ldaf1clxyv179rTT2X6ebfWxutu+7UZy&#10;Sl1fTY9rEBGn+GeGb3xGh5KZDv5EJgirYPWQ8paoIEuTJQh2/CiHX0WWhfy/ofwCAAD//wMAUEsB&#10;Ai0AFAAGAAgAAAAhALaDOJL+AAAA4QEAABMAAAAAAAAAAAAAAAAAAAAAAFtDb250ZW50X1R5cGVz&#10;XS54bWxQSwECLQAUAAYACAAAACEAOP0h/9YAAACUAQAACwAAAAAAAAAAAAAAAAAvAQAAX3JlbHMv&#10;LnJlbHNQSwECLQAUAAYACAAAACEAVLhDvboBAABlAwAADgAAAAAAAAAAAAAAAAAuAgAAZHJzL2Uy&#10;b0RvYy54bWxQSwECLQAUAAYACAAAACEAeh4CqdsAAAALAQAADwAAAAAAAAAAAAAAAAAUBAAAZHJz&#10;L2Rvd25yZXYueG1sUEsFBgAAAAAEAAQA8wAAABwFAAAAAA==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62265"/>
    <w:multiLevelType w:val="hybridMultilevel"/>
    <w:tmpl w:val="687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750270327">
    <w:abstractNumId w:val="0"/>
  </w:num>
  <w:num w:numId="2" w16cid:durableId="1975259271">
    <w:abstractNumId w:val="12"/>
  </w:num>
  <w:num w:numId="3" w16cid:durableId="281764678">
    <w:abstractNumId w:val="2"/>
  </w:num>
  <w:num w:numId="4" w16cid:durableId="1456942702">
    <w:abstractNumId w:val="14"/>
  </w:num>
  <w:num w:numId="5" w16cid:durableId="1987539805">
    <w:abstractNumId w:val="10"/>
  </w:num>
  <w:num w:numId="6" w16cid:durableId="928002135">
    <w:abstractNumId w:val="6"/>
  </w:num>
  <w:num w:numId="7" w16cid:durableId="11953137">
    <w:abstractNumId w:val="7"/>
  </w:num>
  <w:num w:numId="8" w16cid:durableId="121000038">
    <w:abstractNumId w:val="1"/>
  </w:num>
  <w:num w:numId="9" w16cid:durableId="287050719">
    <w:abstractNumId w:val="4"/>
  </w:num>
  <w:num w:numId="10" w16cid:durableId="387147772">
    <w:abstractNumId w:val="3"/>
  </w:num>
  <w:num w:numId="11" w16cid:durableId="1889223009">
    <w:abstractNumId w:val="5"/>
  </w:num>
  <w:num w:numId="12" w16cid:durableId="852690763">
    <w:abstractNumId w:val="8"/>
  </w:num>
  <w:num w:numId="13" w16cid:durableId="1567110324">
    <w:abstractNumId w:val="13"/>
  </w:num>
  <w:num w:numId="14" w16cid:durableId="1884323723">
    <w:abstractNumId w:val="9"/>
  </w:num>
  <w:num w:numId="15" w16cid:durableId="1173685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E0"/>
    <w:rsid w:val="00003B74"/>
    <w:rsid w:val="000042FE"/>
    <w:rsid w:val="0000529B"/>
    <w:rsid w:val="00010240"/>
    <w:rsid w:val="000120B7"/>
    <w:rsid w:val="00012F60"/>
    <w:rsid w:val="00015B47"/>
    <w:rsid w:val="000161C8"/>
    <w:rsid w:val="00021A35"/>
    <w:rsid w:val="000253E4"/>
    <w:rsid w:val="00025F97"/>
    <w:rsid w:val="000305ED"/>
    <w:rsid w:val="000313DE"/>
    <w:rsid w:val="00037467"/>
    <w:rsid w:val="00040A1E"/>
    <w:rsid w:val="000427D7"/>
    <w:rsid w:val="0004380F"/>
    <w:rsid w:val="0004636E"/>
    <w:rsid w:val="0004792B"/>
    <w:rsid w:val="00052AF4"/>
    <w:rsid w:val="00053041"/>
    <w:rsid w:val="000544AC"/>
    <w:rsid w:val="0005672C"/>
    <w:rsid w:val="0006235E"/>
    <w:rsid w:val="00066069"/>
    <w:rsid w:val="00067C8A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515"/>
    <w:rsid w:val="00096CF7"/>
    <w:rsid w:val="00097167"/>
    <w:rsid w:val="00097554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23F8"/>
    <w:rsid w:val="000E4083"/>
    <w:rsid w:val="000E71C0"/>
    <w:rsid w:val="000F6DE4"/>
    <w:rsid w:val="00101D35"/>
    <w:rsid w:val="0010726F"/>
    <w:rsid w:val="001072C4"/>
    <w:rsid w:val="0011250D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3F52"/>
    <w:rsid w:val="00165805"/>
    <w:rsid w:val="0016583E"/>
    <w:rsid w:val="00171169"/>
    <w:rsid w:val="00172707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1F0B"/>
    <w:rsid w:val="001D32F1"/>
    <w:rsid w:val="001D6CC9"/>
    <w:rsid w:val="001D7D54"/>
    <w:rsid w:val="001E0D67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6A19"/>
    <w:rsid w:val="0021781A"/>
    <w:rsid w:val="00223793"/>
    <w:rsid w:val="002237FA"/>
    <w:rsid w:val="00232539"/>
    <w:rsid w:val="00233552"/>
    <w:rsid w:val="002458C2"/>
    <w:rsid w:val="002514D3"/>
    <w:rsid w:val="0025287B"/>
    <w:rsid w:val="00252D70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0D91"/>
    <w:rsid w:val="002A5D99"/>
    <w:rsid w:val="002A6FEA"/>
    <w:rsid w:val="002B1127"/>
    <w:rsid w:val="002B29FD"/>
    <w:rsid w:val="002C1194"/>
    <w:rsid w:val="002C1A4F"/>
    <w:rsid w:val="002D0FFE"/>
    <w:rsid w:val="002D123B"/>
    <w:rsid w:val="002D24B2"/>
    <w:rsid w:val="002D361E"/>
    <w:rsid w:val="002D59A6"/>
    <w:rsid w:val="002D59AC"/>
    <w:rsid w:val="002D6416"/>
    <w:rsid w:val="002E172D"/>
    <w:rsid w:val="002E51DC"/>
    <w:rsid w:val="002E649D"/>
    <w:rsid w:val="002F0C39"/>
    <w:rsid w:val="002F24D3"/>
    <w:rsid w:val="002F27CD"/>
    <w:rsid w:val="002F52BA"/>
    <w:rsid w:val="002F7F59"/>
    <w:rsid w:val="003042EB"/>
    <w:rsid w:val="00304816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2711"/>
    <w:rsid w:val="00365C92"/>
    <w:rsid w:val="00370235"/>
    <w:rsid w:val="00372618"/>
    <w:rsid w:val="003742DF"/>
    <w:rsid w:val="003753B5"/>
    <w:rsid w:val="00380A6B"/>
    <w:rsid w:val="00394DB5"/>
    <w:rsid w:val="00397536"/>
    <w:rsid w:val="003A191A"/>
    <w:rsid w:val="003A56BE"/>
    <w:rsid w:val="003A790A"/>
    <w:rsid w:val="003B1EE5"/>
    <w:rsid w:val="003B22FB"/>
    <w:rsid w:val="003B2FF0"/>
    <w:rsid w:val="003B3EEA"/>
    <w:rsid w:val="003C1174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3060"/>
    <w:rsid w:val="003F4B80"/>
    <w:rsid w:val="003F7C4F"/>
    <w:rsid w:val="0040058C"/>
    <w:rsid w:val="00400FB6"/>
    <w:rsid w:val="00403462"/>
    <w:rsid w:val="004041CC"/>
    <w:rsid w:val="00404E6B"/>
    <w:rsid w:val="00404E8F"/>
    <w:rsid w:val="004053E1"/>
    <w:rsid w:val="0041020D"/>
    <w:rsid w:val="00410296"/>
    <w:rsid w:val="00411AB8"/>
    <w:rsid w:val="004122F1"/>
    <w:rsid w:val="00414A2D"/>
    <w:rsid w:val="00416E8E"/>
    <w:rsid w:val="0042109A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60618"/>
    <w:rsid w:val="004630D7"/>
    <w:rsid w:val="00463539"/>
    <w:rsid w:val="004640AA"/>
    <w:rsid w:val="00465EEA"/>
    <w:rsid w:val="00472203"/>
    <w:rsid w:val="00472D55"/>
    <w:rsid w:val="0047344C"/>
    <w:rsid w:val="00475D68"/>
    <w:rsid w:val="00481DBF"/>
    <w:rsid w:val="004867E9"/>
    <w:rsid w:val="00487BE0"/>
    <w:rsid w:val="00490798"/>
    <w:rsid w:val="004942D8"/>
    <w:rsid w:val="0049604E"/>
    <w:rsid w:val="004A1E87"/>
    <w:rsid w:val="004A2293"/>
    <w:rsid w:val="004A4031"/>
    <w:rsid w:val="004A42F6"/>
    <w:rsid w:val="004A6987"/>
    <w:rsid w:val="004A764A"/>
    <w:rsid w:val="004B3B7B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5CC2"/>
    <w:rsid w:val="0053667A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95BF3"/>
    <w:rsid w:val="005A2C00"/>
    <w:rsid w:val="005A52BD"/>
    <w:rsid w:val="005A5936"/>
    <w:rsid w:val="005A673B"/>
    <w:rsid w:val="005A679A"/>
    <w:rsid w:val="005B4661"/>
    <w:rsid w:val="005B567C"/>
    <w:rsid w:val="005B6295"/>
    <w:rsid w:val="005C1316"/>
    <w:rsid w:val="005C231E"/>
    <w:rsid w:val="005D1AC7"/>
    <w:rsid w:val="005D1D97"/>
    <w:rsid w:val="005E0C3C"/>
    <w:rsid w:val="005E1F7F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4AB0"/>
    <w:rsid w:val="006177D4"/>
    <w:rsid w:val="00617FFA"/>
    <w:rsid w:val="006212E4"/>
    <w:rsid w:val="006215A6"/>
    <w:rsid w:val="0062649B"/>
    <w:rsid w:val="00626E90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166D"/>
    <w:rsid w:val="006632F6"/>
    <w:rsid w:val="00665FB0"/>
    <w:rsid w:val="00666EBD"/>
    <w:rsid w:val="00670378"/>
    <w:rsid w:val="006721E8"/>
    <w:rsid w:val="0067278D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4727"/>
    <w:rsid w:val="006D6EBF"/>
    <w:rsid w:val="006E0942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700414"/>
    <w:rsid w:val="00701EAA"/>
    <w:rsid w:val="00705851"/>
    <w:rsid w:val="00705B3F"/>
    <w:rsid w:val="00706C11"/>
    <w:rsid w:val="00711898"/>
    <w:rsid w:val="007142D3"/>
    <w:rsid w:val="007160FF"/>
    <w:rsid w:val="00721124"/>
    <w:rsid w:val="00721BBD"/>
    <w:rsid w:val="00724F2D"/>
    <w:rsid w:val="00725365"/>
    <w:rsid w:val="007341D0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1ACB"/>
    <w:rsid w:val="007A2CCC"/>
    <w:rsid w:val="007A752F"/>
    <w:rsid w:val="007B02F6"/>
    <w:rsid w:val="007B0C40"/>
    <w:rsid w:val="007B3A6B"/>
    <w:rsid w:val="007B4D64"/>
    <w:rsid w:val="007B7CD1"/>
    <w:rsid w:val="007C2C25"/>
    <w:rsid w:val="007C4BD8"/>
    <w:rsid w:val="007D239B"/>
    <w:rsid w:val="007E2466"/>
    <w:rsid w:val="007E3B8A"/>
    <w:rsid w:val="007E57DC"/>
    <w:rsid w:val="007E75D7"/>
    <w:rsid w:val="007F34BF"/>
    <w:rsid w:val="007F57A7"/>
    <w:rsid w:val="007F5B7C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19BC"/>
    <w:rsid w:val="008351D7"/>
    <w:rsid w:val="00835296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C31E9"/>
    <w:rsid w:val="008D02B3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E6128"/>
    <w:rsid w:val="008F138C"/>
    <w:rsid w:val="008F4BB0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555D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3374"/>
    <w:rsid w:val="00974428"/>
    <w:rsid w:val="009767B9"/>
    <w:rsid w:val="0098219F"/>
    <w:rsid w:val="00982B18"/>
    <w:rsid w:val="00984ABA"/>
    <w:rsid w:val="0099003D"/>
    <w:rsid w:val="00990E21"/>
    <w:rsid w:val="00993B83"/>
    <w:rsid w:val="00997814"/>
    <w:rsid w:val="009A04DA"/>
    <w:rsid w:val="009A15D6"/>
    <w:rsid w:val="009A3685"/>
    <w:rsid w:val="009B2400"/>
    <w:rsid w:val="009B3445"/>
    <w:rsid w:val="009B3AA4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0036C"/>
    <w:rsid w:val="00A10DCE"/>
    <w:rsid w:val="00A10FA3"/>
    <w:rsid w:val="00A12A64"/>
    <w:rsid w:val="00A14DF4"/>
    <w:rsid w:val="00A16D7A"/>
    <w:rsid w:val="00A20991"/>
    <w:rsid w:val="00A23D51"/>
    <w:rsid w:val="00A275DA"/>
    <w:rsid w:val="00A27EC4"/>
    <w:rsid w:val="00A31766"/>
    <w:rsid w:val="00A32296"/>
    <w:rsid w:val="00A401DC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7B31"/>
    <w:rsid w:val="00A90029"/>
    <w:rsid w:val="00A92A56"/>
    <w:rsid w:val="00A9685A"/>
    <w:rsid w:val="00A97CB3"/>
    <w:rsid w:val="00AA00AE"/>
    <w:rsid w:val="00AA065C"/>
    <w:rsid w:val="00AA2ECC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0244"/>
    <w:rsid w:val="00B0173C"/>
    <w:rsid w:val="00B01D10"/>
    <w:rsid w:val="00B0657A"/>
    <w:rsid w:val="00B0795D"/>
    <w:rsid w:val="00B10D6E"/>
    <w:rsid w:val="00B115F5"/>
    <w:rsid w:val="00B134E8"/>
    <w:rsid w:val="00B14BE3"/>
    <w:rsid w:val="00B15605"/>
    <w:rsid w:val="00B15A85"/>
    <w:rsid w:val="00B15CB6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1DE2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070"/>
    <w:rsid w:val="00C43BD6"/>
    <w:rsid w:val="00C43E95"/>
    <w:rsid w:val="00C445B5"/>
    <w:rsid w:val="00C44F8A"/>
    <w:rsid w:val="00C46C33"/>
    <w:rsid w:val="00C47638"/>
    <w:rsid w:val="00C60EEE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2C9A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1DBA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D4D47"/>
    <w:rsid w:val="00CE2337"/>
    <w:rsid w:val="00CE4FE9"/>
    <w:rsid w:val="00CE5AC8"/>
    <w:rsid w:val="00CE7C88"/>
    <w:rsid w:val="00CF63FB"/>
    <w:rsid w:val="00CF7444"/>
    <w:rsid w:val="00D00681"/>
    <w:rsid w:val="00D00A51"/>
    <w:rsid w:val="00D03C22"/>
    <w:rsid w:val="00D1274C"/>
    <w:rsid w:val="00D13C13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180"/>
    <w:rsid w:val="00D475D4"/>
    <w:rsid w:val="00D47DAA"/>
    <w:rsid w:val="00D51087"/>
    <w:rsid w:val="00D56868"/>
    <w:rsid w:val="00D611B6"/>
    <w:rsid w:val="00D614CC"/>
    <w:rsid w:val="00D63D37"/>
    <w:rsid w:val="00D673F0"/>
    <w:rsid w:val="00D7086E"/>
    <w:rsid w:val="00D72786"/>
    <w:rsid w:val="00D74511"/>
    <w:rsid w:val="00D7515E"/>
    <w:rsid w:val="00D765B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31B53"/>
    <w:rsid w:val="00E31C0E"/>
    <w:rsid w:val="00E33284"/>
    <w:rsid w:val="00E344FB"/>
    <w:rsid w:val="00E37FCD"/>
    <w:rsid w:val="00E526F6"/>
    <w:rsid w:val="00E52E5C"/>
    <w:rsid w:val="00E549B7"/>
    <w:rsid w:val="00E67CC9"/>
    <w:rsid w:val="00E710CD"/>
    <w:rsid w:val="00E73348"/>
    <w:rsid w:val="00E74411"/>
    <w:rsid w:val="00E763F7"/>
    <w:rsid w:val="00E76407"/>
    <w:rsid w:val="00E8412B"/>
    <w:rsid w:val="00E86D10"/>
    <w:rsid w:val="00E87AEC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CD"/>
    <w:rsid w:val="00EC20DD"/>
    <w:rsid w:val="00EC4A83"/>
    <w:rsid w:val="00EC51A6"/>
    <w:rsid w:val="00EC6626"/>
    <w:rsid w:val="00EC720A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159F7"/>
    <w:rsid w:val="00F17B26"/>
    <w:rsid w:val="00F200AA"/>
    <w:rsid w:val="00F24310"/>
    <w:rsid w:val="00F311C4"/>
    <w:rsid w:val="00F321F7"/>
    <w:rsid w:val="00F3391B"/>
    <w:rsid w:val="00F342F5"/>
    <w:rsid w:val="00F34347"/>
    <w:rsid w:val="00F4293F"/>
    <w:rsid w:val="00F4656D"/>
    <w:rsid w:val="00F51610"/>
    <w:rsid w:val="00F525EF"/>
    <w:rsid w:val="00F54340"/>
    <w:rsid w:val="00F54684"/>
    <w:rsid w:val="00F56198"/>
    <w:rsid w:val="00F5650A"/>
    <w:rsid w:val="00F576EB"/>
    <w:rsid w:val="00F57DCC"/>
    <w:rsid w:val="00F607EC"/>
    <w:rsid w:val="00F6247F"/>
    <w:rsid w:val="00F666F1"/>
    <w:rsid w:val="00F66754"/>
    <w:rsid w:val="00F72C6A"/>
    <w:rsid w:val="00F72F00"/>
    <w:rsid w:val="00F807DC"/>
    <w:rsid w:val="00F81E63"/>
    <w:rsid w:val="00F83EB3"/>
    <w:rsid w:val="00F84661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71919AF5-6900-4FF3-AB6A-90FEF91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Kristen ITC" w:hAnsi="Kristen ITC"/>
    </w:rPr>
  </w:style>
  <w:style w:type="paragraph" w:styleId="BodyTextIndent">
    <w:name w:val="Body Text Indent"/>
    <w:basedOn w:val="Normal"/>
    <w:pPr>
      <w:ind w:left="720"/>
      <w:jc w:val="center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127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subject/>
  <dc:creator>supervisor</dc:creator>
  <cp:keywords/>
  <dc:description/>
  <cp:lastModifiedBy>Johnson, Mindy</cp:lastModifiedBy>
  <cp:revision>3</cp:revision>
  <cp:lastPrinted>2017-07-27T22:40:00Z</cp:lastPrinted>
  <dcterms:created xsi:type="dcterms:W3CDTF">2022-10-27T15:42:00Z</dcterms:created>
  <dcterms:modified xsi:type="dcterms:W3CDTF">2022-10-27T15:43:00Z</dcterms:modified>
</cp:coreProperties>
</file>